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47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0"/>
        <w:gridCol w:w="6424"/>
        <w:gridCol w:w="3551"/>
        <w:tblGridChange w:id="0">
          <w:tblGrid>
            <w:gridCol w:w="4770"/>
            <w:gridCol w:w="6424"/>
            <w:gridCol w:w="3551"/>
          </w:tblGrid>
        </w:tblGridChange>
      </w:tblGrid>
      <w:tr>
        <w:trPr>
          <w:cantSplit w:val="0"/>
          <w:trHeight w:val="6136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03">
            <w:pPr>
              <w:spacing w:after="160" w:line="259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How was school different in the past?</w:t>
            </w:r>
          </w:p>
          <w:p w:rsidR="00000000" w:rsidDel="00000000" w:rsidP="00000000" w:rsidRDefault="00000000" w:rsidRPr="00000000" w14:paraId="00000004">
            <w:pPr>
              <w:numPr>
                <w:ilvl w:val="0"/>
                <w:numId w:val="9"/>
              </w:numPr>
              <w:shd w:fill="ffffff" w:val="clear"/>
              <w:spacing w:line="259" w:lineRule="auto"/>
              <w:ind w:left="720" w:hanging="360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Correctly order and date four photographs on a timeline and add some dates.</w:t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9"/>
              </w:numPr>
              <w:shd w:fill="ffffff" w:val="clear"/>
              <w:spacing w:line="259" w:lineRule="auto"/>
              <w:ind w:left="720" w:hanging="360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Ask one question about schools in the past.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9"/>
              </w:numPr>
              <w:shd w:fill="ffffff" w:val="clear"/>
              <w:spacing w:line="259" w:lineRule="auto"/>
              <w:ind w:left="720" w:hanging="360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Make one comparison between schools in the past and present.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9"/>
              </w:numPr>
              <w:shd w:fill="ffffff" w:val="clear"/>
              <w:spacing w:line="259" w:lineRule="auto"/>
              <w:ind w:left="720" w:hanging="360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Use sources to research and develop an understanding of what schools were like 100 years ago.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9"/>
              </w:numPr>
              <w:shd w:fill="ffffff" w:val="clear"/>
              <w:spacing w:line="259" w:lineRule="auto"/>
              <w:ind w:left="720" w:hanging="360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Identify three features of a classroom now and a classroom 100 years ago, identifying some similarities and differences.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9"/>
              </w:numPr>
              <w:shd w:fill="ffffff" w:val="clear"/>
              <w:spacing w:line="259" w:lineRule="auto"/>
              <w:ind w:left="720" w:hanging="360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Recognise two similarities and two differences between schools now and schools in the past.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9"/>
              </w:numPr>
              <w:shd w:fill="ffffff" w:val="clear"/>
              <w:spacing w:line="259" w:lineRule="auto"/>
              <w:ind w:left="720" w:hanging="360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State whether they would have preferred to go to school in the past or not and explain why.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00C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Animals including Humans – How can I look after myself?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0"/>
              </w:numPr>
              <w:shd w:fill="ffffff" w:val="clear"/>
              <w:spacing w:after="75" w:lineRule="auto"/>
              <w:ind w:left="720" w:hanging="360"/>
              <w:rPr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color w:val="0b0c0c"/>
                <w:rtl w:val="0"/>
              </w:rPr>
              <w:t xml:space="preserve">notice that animals, including humans, have offspring which grow into adults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0"/>
              </w:numPr>
              <w:shd w:fill="ffffff" w:val="clear"/>
              <w:spacing w:after="75" w:lineRule="auto"/>
              <w:ind w:left="720" w:hanging="360"/>
              <w:rPr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color w:val="0b0c0c"/>
                <w:rtl w:val="0"/>
              </w:rPr>
              <w:t xml:space="preserve"> find out about and describe the basic needs of animals, including humans, for survival (water, food and air)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0"/>
              </w:numPr>
              <w:shd w:fill="ffffff" w:val="clear"/>
              <w:spacing w:after="75" w:lineRule="auto"/>
              <w:ind w:left="720" w:hanging="360"/>
              <w:rPr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color w:val="0b0c0c"/>
                <w:rtl w:val="0"/>
              </w:rPr>
              <w:t xml:space="preserve"> describe the importance for humans of exercise, eating the right amounts of different types of food, and hygiene.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Animals including Humans - How do animals grow over time? 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0"/>
              </w:numPr>
              <w:shd w:fill="ffffff" w:val="clear"/>
              <w:spacing w:after="75" w:lineRule="auto"/>
              <w:ind w:left="720" w:hanging="360"/>
              <w:rPr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color w:val="0b0c0c"/>
                <w:rtl w:val="0"/>
              </w:rPr>
              <w:t xml:space="preserve">notice that animals, including humans, have offspring which grow into adults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0"/>
              </w:numPr>
              <w:shd w:fill="ffffff" w:val="clear"/>
              <w:spacing w:after="75" w:lineRule="auto"/>
              <w:ind w:left="720" w:hanging="360"/>
              <w:rPr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color w:val="0b0c0c"/>
                <w:rtl w:val="0"/>
              </w:rPr>
              <w:t xml:space="preserve"> find out about and describe the basic needs of animals, including humans, for survival (water, food and air)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0"/>
              </w:numPr>
              <w:shd w:fill="ffffff" w:val="clear"/>
              <w:spacing w:after="75" w:lineRule="auto"/>
              <w:ind w:left="720" w:hanging="360"/>
              <w:rPr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color w:val="0b0c0c"/>
                <w:rtl w:val="0"/>
              </w:rPr>
              <w:t xml:space="preserve"> describe the importance for humans of exercise, eating the right amounts of different types of food, and hygiene.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Geography </w:t>
            </w:r>
          </w:p>
          <w:p w:rsidR="00000000" w:rsidDel="00000000" w:rsidP="00000000" w:rsidRDefault="00000000" w:rsidRPr="00000000" w14:paraId="00000017">
            <w:pPr>
              <w:widowControl w:val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Would you prefer to live in a hot or cold place?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shd w:fill="ffffff" w:val="clear"/>
              <w:ind w:left="720" w:hanging="360"/>
              <w:rPr/>
            </w:pPr>
            <w:r w:rsidDel="00000000" w:rsidR="00000000" w:rsidRPr="00000000">
              <w:rPr>
                <w:color w:val="222222"/>
                <w:rtl w:val="0"/>
              </w:rPr>
              <w:t xml:space="preserve">Name and locate the seven continents on a world map.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hd w:fill="ffffff" w:val="clear"/>
              <w:ind w:left="720" w:hanging="360"/>
              <w:rPr/>
            </w:pPr>
            <w:r w:rsidDel="00000000" w:rsidR="00000000" w:rsidRPr="00000000">
              <w:rPr>
                <w:color w:val="222222"/>
                <w:rtl w:val="0"/>
              </w:rPr>
              <w:t xml:space="preserve">Locate the North and the South Poles on a world map.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shd w:fill="ffffff" w:val="clear"/>
              <w:ind w:left="720" w:hanging="360"/>
              <w:rPr/>
            </w:pPr>
            <w:r w:rsidDel="00000000" w:rsidR="00000000" w:rsidRPr="00000000">
              <w:rPr>
                <w:color w:val="222222"/>
                <w:rtl w:val="0"/>
              </w:rPr>
              <w:t xml:space="preserve">Locate the Equator on a world map.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hd w:fill="ffffff" w:val="clear"/>
              <w:ind w:left="720" w:hanging="360"/>
              <w:rPr/>
            </w:pPr>
            <w:r w:rsidDel="00000000" w:rsidR="00000000" w:rsidRPr="00000000">
              <w:rPr>
                <w:color w:val="222222"/>
                <w:rtl w:val="0"/>
              </w:rPr>
              <w:t xml:space="preserve">Describe some similarities and differences between the UK and Kenya.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shd w:fill="ffffff" w:val="clear"/>
              <w:ind w:left="720" w:hanging="360"/>
              <w:rPr/>
            </w:pPr>
            <w:r w:rsidDel="00000000" w:rsidR="00000000" w:rsidRPr="00000000">
              <w:rPr>
                <w:color w:val="222222"/>
                <w:rtl w:val="0"/>
              </w:rPr>
              <w:t xml:space="preserve">Investigate the weather, writing about it using key vocabulary and explaining whether they live in a hot or cold place.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hd w:fill="ffffff" w:val="clear"/>
              <w:ind w:left="720" w:hanging="360"/>
              <w:rPr/>
            </w:pPr>
            <w:r w:rsidDel="00000000" w:rsidR="00000000" w:rsidRPr="00000000">
              <w:rPr>
                <w:color w:val="222222"/>
                <w:rtl w:val="0"/>
              </w:rPr>
              <w:t xml:space="preserve">Recognise the features of hot and cold places.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shd w:fill="ffffff" w:val="clear"/>
              <w:ind w:left="720" w:hanging="360"/>
              <w:rPr/>
            </w:pPr>
            <w:r w:rsidDel="00000000" w:rsidR="00000000" w:rsidRPr="00000000">
              <w:rPr>
                <w:color w:val="222222"/>
                <w:rtl w:val="0"/>
              </w:rPr>
              <w:t xml:space="preserve">Locate some countries with hot or cold climates on a world map.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Computing</w:t>
            </w:r>
          </w:p>
          <w:p w:rsidR="00000000" w:rsidDel="00000000" w:rsidP="00000000" w:rsidRDefault="00000000" w:rsidRPr="00000000" w14:paraId="00000020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Programing - Knock Knock Joke 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6"/>
              </w:numPr>
              <w:spacing w:line="259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Understand what algorithms are; how they are implemented as programs on digital devices.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6"/>
              </w:numPr>
              <w:spacing w:line="259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Create and debug simple programs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6"/>
              </w:numPr>
              <w:spacing w:after="160" w:line="259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Use logical reasoning to predict the behaviour of simple programs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Emmeline Pankhurst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Autumn Curriculum 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R.E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How can we make good choices? 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2"/>
              </w:numPr>
              <w:spacing w:line="276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Ten Commandments are ten basic rules for Jews and  Christians.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2"/>
              </w:numPr>
              <w:spacing w:line="276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Most Muslims follow the Five Pillars of Islam. The first pillar is Shahadah – a statement of faith. Zakat means giving to charity.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2"/>
              </w:numPr>
              <w:spacing w:line="276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Sikhs worship at the gurdwara. The free food kitchen in the gurdwara is called a langar hall. 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2"/>
              </w:numPr>
              <w:spacing w:line="276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Buddhists and Hindus follow the principle of 'karma' – actions today will affect tomorrow.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2"/>
              </w:numPr>
              <w:spacing w:line="276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Stories with a moral help us to think about the consequences of our actions.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ind w:left="0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How do stories help Hindu’s live their lives? 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Recognise that many stories have a message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Retell the story about Ganesha and the party and express ideas about the message that kindness is better than boasting.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Retell the story of the Four Friends. Express ideas about how working together with different people can solve problems.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Retell the story of the Six Men and the Elephant. Express ideas about different ways of looking at the same thing.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Talk about what is meant by a mystery. Retell the story about Waiting for God and how God can be found everywhere.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Retell the story about Mother Ganges comes to India and the message that the natural world must be treated gently.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Retell the story about Krishna and the message that God can be seen in many different forms.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PSHE</w:t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3936409</wp:posOffset>
                  </wp:positionH>
                  <wp:positionV relativeFrom="paragraph">
                    <wp:posOffset>195580</wp:posOffset>
                  </wp:positionV>
                  <wp:extent cx="1839433" cy="2307265"/>
                  <wp:effectExtent b="0" l="0" r="0" t="0"/>
                  <wp:wrapNone/>
                  <wp:docPr descr="See the source image" id="5" name="image1.jpg"/>
                  <a:graphic>
                    <a:graphicData uri="http://schemas.openxmlformats.org/drawingml/2006/picture">
                      <pic:pic>
                        <pic:nvPicPr>
                          <pic:cNvPr descr="See the source image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433" cy="23072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B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Story Project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i w:val="1"/>
                <w:sz w:val="23"/>
                <w:szCs w:val="23"/>
                <w:rtl w:val="0"/>
              </w:rPr>
              <w:t xml:space="preserve">Perseverance, Pressure and Self-Belief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shd w:fill="ffffff" w:val="clear"/>
              <w:spacing w:before="30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 can explain why mistakes help my learning.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hd w:fill="ffffff" w:val="clear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 can tell you how I have learnt from my mistakes.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hd w:fill="ffffff" w:val="clear"/>
              <w:ind w:left="720" w:hanging="360"/>
              <w:rPr/>
            </w:pPr>
            <w:bookmarkStart w:colFirst="0" w:colLast="0" w:name="_heading=h.1tmdju936jjn" w:id="1"/>
            <w:bookmarkEnd w:id="1"/>
            <w:r w:rsidDel="00000000" w:rsidR="00000000" w:rsidRPr="00000000">
              <w:rPr>
                <w:rtl w:val="0"/>
              </w:rPr>
              <w:t xml:space="preserve">I can tell you how respecting myself and being kind to myself can help me to be happy.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shd w:fill="ffffff" w:val="clear"/>
              <w:ind w:left="720" w:hanging="360"/>
              <w:rPr/>
            </w:pPr>
            <w:bookmarkStart w:colFirst="0" w:colLast="0" w:name="_heading=h.9vyg0f3u8pbx" w:id="2"/>
            <w:bookmarkEnd w:id="2"/>
            <w:r w:rsidDel="00000000" w:rsidR="00000000" w:rsidRPr="00000000">
              <w:rPr>
                <w:rtl w:val="0"/>
              </w:rPr>
              <w:t xml:space="preserve">I can tell you what the word perseverance means.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shd w:fill="ffffff" w:val="clear"/>
              <w:spacing w:after="300" w:lineRule="auto"/>
              <w:ind w:left="720" w:hanging="360"/>
              <w:rPr/>
            </w:pPr>
            <w:bookmarkStart w:colFirst="0" w:colLast="0" w:name="_heading=h.gjdgxs" w:id="3"/>
            <w:bookmarkEnd w:id="3"/>
            <w:r w:rsidDel="00000000" w:rsidR="00000000" w:rsidRPr="00000000">
              <w:rPr>
                <w:rtl w:val="0"/>
              </w:rPr>
              <w:t xml:space="preserve">I can tell you what helps me to persevere.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Anger, Calm, Difference, Emotions, Fair, Reflection and Respect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3"/>
              </w:numPr>
              <w:shd w:fill="ffffff" w:val="clear"/>
              <w:spacing w:before="16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 can explain that it is ok to feel all emotions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3"/>
              </w:numPr>
              <w:shd w:fill="ffffff" w:val="clear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 can explain why it is important to reflect on how I manage my emotions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3"/>
              </w:numPr>
              <w:shd w:fill="ffffff" w:val="clear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 can tell you what strategies help me to calm down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3"/>
              </w:numPr>
              <w:shd w:fill="ffffff" w:val="clear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 can tell you what is fair/unfair, right/wrong and kind/unkind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3"/>
              </w:numPr>
              <w:shd w:fill="ffffff" w:val="clear"/>
              <w:spacing w:after="8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 can tell you why it is good that people are different.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P.E</w:t>
            </w:r>
          </w:p>
          <w:p w:rsidR="00000000" w:rsidDel="00000000" w:rsidP="00000000" w:rsidRDefault="00000000" w:rsidRPr="00000000" w14:paraId="0000004C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Invasion Game - Rugby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Agility, hand-eye coordination, kicking, running, throwing, catching</w:t>
            </w:r>
          </w:p>
          <w:p w:rsidR="00000000" w:rsidDel="00000000" w:rsidP="00000000" w:rsidRDefault="00000000" w:rsidRPr="00000000" w14:paraId="0000004E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Gymnastics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Shapes, balance, flexibility, sequences, rolls</w:t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051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Drawing</w:t>
            </w:r>
          </w:p>
          <w:p w:rsidR="00000000" w:rsidDel="00000000" w:rsidP="00000000" w:rsidRDefault="00000000" w:rsidRPr="00000000" w14:paraId="00000052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Painting</w:t>
            </w:r>
          </w:p>
          <w:p w:rsidR="00000000" w:rsidDel="00000000" w:rsidP="00000000" w:rsidRDefault="00000000" w:rsidRPr="00000000" w14:paraId="00000053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Artist: David Hockney </w:t>
            </w:r>
          </w:p>
          <w:p w:rsidR="00000000" w:rsidDel="00000000" w:rsidP="00000000" w:rsidRDefault="00000000" w:rsidRPr="00000000" w14:paraId="00000054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Formal Element: Line, Shape, Pattern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Confidently use charcoal, pencil and pastels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Choose colours and mix paint to express a particular mood in artwork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Use key vocabulary to demonstrate knowledge and understanding in this strand: collage, squares, gaps, mosaic, features, cut, place, arrange</w:t>
            </w:r>
          </w:p>
          <w:p w:rsidR="00000000" w:rsidDel="00000000" w:rsidP="00000000" w:rsidRDefault="00000000" w:rsidRPr="00000000" w14:paraId="00000058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Design Technology</w:t>
            </w:r>
          </w:p>
          <w:p w:rsidR="00000000" w:rsidDel="00000000" w:rsidP="00000000" w:rsidRDefault="00000000" w:rsidRPr="00000000" w14:paraId="0000005A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Mechanisms - Moving Monsters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8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Design, make and evaluate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8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Design purposeful, functional, appealing products for themselves and other users based on design criteria.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8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Select from and use a range of tools and equipment to perform practical tasks.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8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Evaluate their ideas and products against design criteria.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60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Hands, Feet, Heart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Listen and appraise 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Performance 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Montserrat" w:cs="Montserrat" w:eastAsia="Montserrat" w:hAnsi="Montserrat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Normal1" w:customStyle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Grid">
    <w:name w:val="Table Grid"/>
    <w:basedOn w:val="TableNormal"/>
    <w:uiPriority w:val="39"/>
    <w:rsid w:val="00A972C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A972C0"/>
    <w:pPr>
      <w:ind w:left="720"/>
      <w:contextualSpacing w:val="1"/>
    </w:pPr>
  </w:style>
  <w:style w:type="paragraph" w:styleId="Default" w:customStyle="1">
    <w:name w:val="Default"/>
    <w:rsid w:val="00373102"/>
    <w:pPr>
      <w:autoSpaceDE w:val="0"/>
      <w:autoSpaceDN w:val="0"/>
      <w:adjustRightInd w:val="0"/>
      <w:spacing w:after="0" w:line="240" w:lineRule="auto"/>
    </w:pPr>
    <w:rPr>
      <w:rFonts w:ascii="Open Sans" w:cs="Open Sans" w:hAnsi="Open Sans"/>
      <w:color w:val="000000"/>
      <w:sz w:val="24"/>
      <w:szCs w:val="24"/>
      <w:lang w:val="en-GB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tk6bjKey9D7SywTEoOndnTqyTg==">CgMxLjAyCWguMzBqMHpsbDIOaC4xdG1kanU5MzZqam4yDmguOXZ5ZzBmM3U4cGJ4MghoLmdqZGd4czgAciExNEg2V19lQllzbG1FN3FYbHh5SGFLeHEwdU94WnZVRVQ=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2024-09-24T07:12:00Z</dcterms:created>
  <dc:creator>Sophie Binder</dc:creator>
</cp:coreProperties>
</file>